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5" w:rsidRDefault="006B5AF5" w:rsidP="006B5AF5">
      <w:pPr>
        <w:spacing w:after="0"/>
        <w:jc w:val="center"/>
        <w:rPr>
          <w:b/>
          <w:sz w:val="42"/>
          <w:u w:val="single"/>
        </w:rPr>
      </w:pPr>
      <w:r w:rsidRPr="00980F01">
        <w:rPr>
          <w:b/>
          <w:sz w:val="42"/>
          <w:u w:val="single"/>
        </w:rPr>
        <w:t>SHIROMANI GURDWARA PARBANDHAK COMMITTEE</w:t>
      </w:r>
    </w:p>
    <w:p w:rsidR="006B5AF5" w:rsidRPr="00980F01" w:rsidRDefault="006B5AF5" w:rsidP="006B5AF5">
      <w:pPr>
        <w:spacing w:after="0"/>
        <w:jc w:val="center"/>
        <w:rPr>
          <w:sz w:val="30"/>
          <w:u w:val="single"/>
        </w:rPr>
      </w:pPr>
      <w:r w:rsidRPr="00980F01">
        <w:rPr>
          <w:sz w:val="30"/>
          <w:u w:val="single"/>
        </w:rPr>
        <w:t>Teja Singh Samundari Hall, Sri Amritsar</w:t>
      </w:r>
    </w:p>
    <w:p w:rsidR="006B5AF5" w:rsidRPr="00980F01" w:rsidRDefault="006B5AF5" w:rsidP="006B5AF5">
      <w:pPr>
        <w:spacing w:after="0"/>
        <w:jc w:val="center"/>
        <w:rPr>
          <w:sz w:val="30"/>
          <w:u w:val="single"/>
        </w:rPr>
      </w:pPr>
      <w:r>
        <w:rPr>
          <w:sz w:val="30"/>
          <w:u w:val="single"/>
        </w:rPr>
        <w:t>Paper T</w:t>
      </w:r>
      <w:r w:rsidRPr="00980F01">
        <w:rPr>
          <w:sz w:val="30"/>
          <w:u w:val="single"/>
        </w:rPr>
        <w:t xml:space="preserve">ender Notice For </w:t>
      </w:r>
      <w:r>
        <w:rPr>
          <w:sz w:val="30"/>
          <w:u w:val="single"/>
        </w:rPr>
        <w:t>CCTV Installation</w:t>
      </w:r>
    </w:p>
    <w:p w:rsidR="006B5AF5" w:rsidRPr="00980F01" w:rsidRDefault="006B5AF5" w:rsidP="006B5AF5">
      <w:pPr>
        <w:spacing w:after="0"/>
        <w:jc w:val="center"/>
        <w:rPr>
          <w:sz w:val="24"/>
          <w:szCs w:val="24"/>
          <w:u w:val="single"/>
        </w:rPr>
      </w:pPr>
    </w:p>
    <w:p w:rsidR="006B5AF5" w:rsidRDefault="006B5AF5" w:rsidP="006B5AF5">
      <w:pPr>
        <w:spacing w:after="120" w:line="360" w:lineRule="auto"/>
        <w:jc w:val="both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Shiromani Gurdwara Parbandhak Committee, Sri Amritsar invites </w:t>
      </w:r>
      <w:r>
        <w:rPr>
          <w:rFonts w:cs="Arial"/>
          <w:sz w:val="24"/>
          <w:szCs w:val="24"/>
        </w:rPr>
        <w:t>Paper</w:t>
      </w:r>
      <w:r w:rsidRPr="00980F0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</w:t>
      </w:r>
      <w:r w:rsidRPr="00980F01">
        <w:rPr>
          <w:rFonts w:cs="Arial"/>
          <w:sz w:val="24"/>
          <w:szCs w:val="24"/>
        </w:rPr>
        <w:t>enders for the Supply</w:t>
      </w:r>
      <w:r>
        <w:rPr>
          <w:rFonts w:cs="Arial"/>
          <w:sz w:val="24"/>
          <w:szCs w:val="24"/>
        </w:rPr>
        <w:t xml:space="preserve"> and installation of IP Camera and HD camera for our various Gurdwara Sahib across punjab and Haryana. Requesting you to send quote in paper form/ email form till 02</w:t>
      </w:r>
      <w:r w:rsidRPr="006B5AF5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Nov 2015. </w:t>
      </w:r>
    </w:p>
    <w:p w:rsidR="006B5AF5" w:rsidRDefault="006B5AF5" w:rsidP="006B5AF5">
      <w:pPr>
        <w:spacing w:after="120" w:line="360" w:lineRule="auto"/>
        <w:jc w:val="both"/>
      </w:pPr>
      <w:r>
        <w:rPr>
          <w:rFonts w:cs="Arial"/>
          <w:sz w:val="24"/>
          <w:szCs w:val="24"/>
        </w:rPr>
        <w:t>Kindly make quote as per the detail of items given below:</w:t>
      </w:r>
    </w:p>
    <w:tbl>
      <w:tblPr>
        <w:tblW w:w="9020" w:type="dxa"/>
        <w:tblInd w:w="103" w:type="dxa"/>
        <w:tblLook w:val="04A0"/>
      </w:tblPr>
      <w:tblGrid>
        <w:gridCol w:w="960"/>
        <w:gridCol w:w="4240"/>
        <w:gridCol w:w="3820"/>
      </w:tblGrid>
      <w:tr w:rsidR="006B5AF5" w:rsidRPr="006B5AF5" w:rsidTr="006B5AF5">
        <w:trPr>
          <w:trHeight w:val="34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5AF5" w:rsidRPr="006B5AF5" w:rsidRDefault="006B5AF5" w:rsidP="006B5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B2:D46"/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Sr. No.</w:t>
            </w:r>
            <w:bookmarkEnd w:id="0"/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5AF5" w:rsidRPr="006B5AF5" w:rsidRDefault="006B5AF5" w:rsidP="006B5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ITEMS REQUIRED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5AF5" w:rsidRPr="006B5AF5" w:rsidRDefault="006B5AF5" w:rsidP="006B5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BRAND</w:t>
            </w:r>
          </w:p>
        </w:tc>
      </w:tr>
      <w:tr w:rsidR="006B5AF5" w:rsidRPr="006B5AF5" w:rsidTr="006B5AF5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4 CHANNEL NVR (1 HDD Slot Compatible)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8 CHANNEL NVR (1 HDD Slot Compatible)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16 CHANNEL NVR (2 HDD Slot Compatible)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32 CHANNEL NVR (8 HDD Slot Compatible)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64 CHANNEL NVR (8 HDD Slot Compatible)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1.3 MP IP CAMERA Bullet IR/ Dome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SWITCH MANAGED 8 PORT POE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D-Link/Cisco/ Netgear/ HP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SWITCH MANAGED 24 PORT POE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D-Link/Cisco/ Netgear/ HP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9U NETWORK RACK COMPLETE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Com Rack/ Gaden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6U NETWORK RACK COMPLETE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Com Rack/ Gaden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15U NETWORK RACK COMPLETE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Com Rack/ Gaden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WIRELESS MOUSE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Any Brand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HDMI CABLE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FIBER CABLE 6 Core Multimode Armod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D Link/ Digilink/ 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FACE PLATES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OPTICAL FIBER MODULE SFP 1.25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FIBER ADAPTER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6 CORE OPTICAL FIBER ARMOND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FIBER PIGTAIL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PATCH PANEL 24 PORT CAT6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POE INJECTOR KIT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Tp Link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FIBER PATCH CODES DUPLEX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PATCH CORDS CAT6 1 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CAT 6 CABLE 305 M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I/O SHUTTERED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SURFACE MOUNT BOX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LIU 12P RACK MOUNT UNLOADED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LIU 6P RACK MOUNT UNLOADED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Molex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MEDIA CONVERTER GIGA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Digi Link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POWER CABLE 2 CORE 1.5 MTR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EON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LED 32"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LG/ Sony/ Samsung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Client Software Computer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Assembled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CONDUITE 3/4" PER MTR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ISI Mark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CONDUITE 1" PER MTR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ISI Mark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PVC PIPE LAYING/MTR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CABLE LAYING/MTR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SPLICING CHARGES/ CORE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HARD DISK 4 TB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WD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HARD DISK 2 TB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WD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HARD DISK 1 TB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WD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ONLINE UPS 3 KVA/ 2 KVA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Microtek/ APC/Emmerson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 Uniline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INSTALLATION CHARGES/CAMERA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If Any</w:t>
            </w:r>
          </w:p>
        </w:tc>
      </w:tr>
      <w:tr w:rsidR="006B5AF5" w:rsidRPr="006B5AF5" w:rsidTr="006B5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5AF5" w:rsidRPr="006B5AF5" w:rsidRDefault="006B5AF5" w:rsidP="006B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AF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6B5AF5" w:rsidRDefault="006B5AF5">
      <w:r>
        <w:t xml:space="preserve"> </w:t>
      </w:r>
    </w:p>
    <w:p w:rsidR="006B5AF5" w:rsidRDefault="006B5AF5">
      <w:r>
        <w:t>For any further enquiry please to contact Mr. Baljit Singh (+91 98726 77330).</w:t>
      </w:r>
    </w:p>
    <w:p w:rsidR="006B5AF5" w:rsidRDefault="006B5AF5" w:rsidP="006B5AF5">
      <w:pPr>
        <w:spacing w:after="0"/>
      </w:pPr>
    </w:p>
    <w:p w:rsidR="006B5AF5" w:rsidRDefault="006B5AF5" w:rsidP="006B5AF5">
      <w:pPr>
        <w:spacing w:after="0"/>
      </w:pPr>
      <w:r>
        <w:t>Our email id:</w:t>
      </w:r>
    </w:p>
    <w:p w:rsidR="006B5AF5" w:rsidRDefault="006B5AF5" w:rsidP="006B5AF5">
      <w:pPr>
        <w:spacing w:after="0"/>
      </w:pPr>
      <w:hyperlink r:id="rId4" w:history="1">
        <w:r w:rsidRPr="009D575F">
          <w:rPr>
            <w:rStyle w:val="Hyperlink"/>
          </w:rPr>
          <w:t>purchasesgpc@gmail.com</w:t>
        </w:r>
      </w:hyperlink>
    </w:p>
    <w:p w:rsidR="006B5AF5" w:rsidRDefault="006B5AF5" w:rsidP="006B5AF5">
      <w:pPr>
        <w:spacing w:after="0"/>
      </w:pPr>
      <w:hyperlink r:id="rId5" w:history="1">
        <w:r w:rsidRPr="009D575F">
          <w:rPr>
            <w:rStyle w:val="Hyperlink"/>
          </w:rPr>
          <w:t>info@sgpc.net</w:t>
        </w:r>
      </w:hyperlink>
    </w:p>
    <w:p w:rsidR="006B5AF5" w:rsidRDefault="006B5AF5"/>
    <w:p w:rsidR="006B5AF5" w:rsidRDefault="006B5AF5"/>
    <w:p w:rsidR="006B5AF5" w:rsidRDefault="006B5AF5" w:rsidP="006B5AF5">
      <w:pPr>
        <w:jc w:val="right"/>
      </w:pPr>
      <w:r>
        <w:t>Secretary</w:t>
      </w:r>
    </w:p>
    <w:p w:rsidR="006B5AF5" w:rsidRDefault="006B5AF5" w:rsidP="006B5AF5">
      <w:pPr>
        <w:jc w:val="right"/>
      </w:pPr>
    </w:p>
    <w:p w:rsidR="006B5AF5" w:rsidRDefault="006B5AF5" w:rsidP="006B5AF5">
      <w:pPr>
        <w:jc w:val="right"/>
      </w:pPr>
      <w:r>
        <w:t>SGPC, Amritsar</w:t>
      </w:r>
    </w:p>
    <w:sectPr w:rsidR="006B5AF5" w:rsidSect="000D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B5AF5"/>
    <w:rsid w:val="0003786A"/>
    <w:rsid w:val="000D0E93"/>
    <w:rsid w:val="006B5AF5"/>
    <w:rsid w:val="00AA1E39"/>
    <w:rsid w:val="00DD5E2D"/>
    <w:rsid w:val="00FD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gpc.net" TargetMode="External"/><Relationship Id="rId4" Type="http://schemas.openxmlformats.org/officeDocument/2006/relationships/hyperlink" Target="mailto:purchases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2015-10-31T11:07:00Z</dcterms:created>
  <dcterms:modified xsi:type="dcterms:W3CDTF">2015-10-31T11:16:00Z</dcterms:modified>
</cp:coreProperties>
</file>